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EE4B8" w14:textId="3E5DD1CE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4F4601" w14:textId="4D1A6E1B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Roczna ankieta monitorująca jakość kształcenia w Szkole Doktorskiej AWF w Poznaniu</w:t>
      </w:r>
    </w:p>
    <w:p w14:paraId="22FDDC1F" w14:textId="77777777" w:rsidR="00671B5D" w:rsidRDefault="00671B5D" w:rsidP="006D2BDD">
      <w:pPr>
        <w:pStyle w:val="NormalnyWeb"/>
        <w:spacing w:before="0" w:beforeAutospacing="0" w:after="0" w:afterAutospacing="0"/>
        <w:jc w:val="both"/>
      </w:pPr>
    </w:p>
    <w:p w14:paraId="579CB1AC" w14:textId="3046B0EA" w:rsidR="00A020C1" w:rsidRPr="00FF50B7" w:rsidRDefault="00A020C1" w:rsidP="00671B5D">
      <w:pPr>
        <w:pStyle w:val="NormalnyWeb"/>
        <w:spacing w:before="0" w:beforeAutospacing="0" w:after="0" w:afterAutospacing="0"/>
        <w:ind w:firstLine="708"/>
        <w:jc w:val="both"/>
      </w:pPr>
      <w:r w:rsidRPr="00FF50B7">
        <w:t>Szanowni Państwo, Doktoranci Szkoły Doktorskiej A</w:t>
      </w:r>
      <w:r w:rsidR="00D40CFB">
        <w:t xml:space="preserve">kademii </w:t>
      </w:r>
      <w:r w:rsidRPr="00FF50B7">
        <w:t>W</w:t>
      </w:r>
      <w:r w:rsidR="00D40CFB">
        <w:t xml:space="preserve">ychowania </w:t>
      </w:r>
      <w:r w:rsidRPr="00FF50B7">
        <w:t>F</w:t>
      </w:r>
      <w:r w:rsidR="00D40CFB">
        <w:t>izycznego</w:t>
      </w:r>
      <w:r w:rsidRPr="00FF50B7">
        <w:t xml:space="preserve"> w Poznaniu, uprzejmie prosimy o udział w corocznej ankiecie dotyczącej jakości kształcenia, opieki promotorskiej oraz warunków prowadzenia badań naukowych.</w:t>
      </w:r>
      <w:r w:rsidR="004C7014" w:rsidRPr="00FF50B7">
        <w:t xml:space="preserve"> Ankieta stanowi element systemu monitorowania jakości kształcenia w Szkole Doktorskiej, obejmującego badania realizowane corocznie, okresowo oraz po zakończeniu kształcenia.</w:t>
      </w:r>
    </w:p>
    <w:p w14:paraId="2097944F" w14:textId="12991155" w:rsidR="00A020C1" w:rsidRDefault="00A020C1" w:rsidP="006D2BDD">
      <w:pPr>
        <w:pStyle w:val="NormalnyWeb"/>
        <w:spacing w:before="0" w:beforeAutospacing="0" w:after="0" w:afterAutospacing="0"/>
        <w:jc w:val="both"/>
      </w:pPr>
      <w:r w:rsidRPr="00FF50B7">
        <w:t>Ankieta ma charakter anonimowy, a jej wyniki będą analizowane zbiorczo i wykorzystywane do bieżącego doskonalenia funkcjonowania Szkoły Doktorskiej, zgodnie z procedurą zapewniania jakości kształcenia.</w:t>
      </w:r>
    </w:p>
    <w:p w14:paraId="47A72C78" w14:textId="77777777" w:rsidR="00D40CFB" w:rsidRDefault="00D40CFB" w:rsidP="00D40CFB">
      <w:pPr>
        <w:pStyle w:val="NormalnyWeb"/>
        <w:spacing w:before="0" w:beforeAutospacing="0" w:after="0" w:afterAutospacing="0" w:line="360" w:lineRule="auto"/>
        <w:jc w:val="both"/>
      </w:pPr>
      <w:r>
        <w:t>Dziękujemy za poświęcony czas i udzielone odpowiedzi.</w:t>
      </w:r>
    </w:p>
    <w:p w14:paraId="7361C8E3" w14:textId="77777777" w:rsidR="00D40CFB" w:rsidRDefault="00D40CFB" w:rsidP="00D40CFB">
      <w:pPr>
        <w:pStyle w:val="NormalnyWeb"/>
        <w:spacing w:before="0" w:beforeAutospacing="0" w:after="0" w:afterAutospacing="0"/>
        <w:jc w:val="both"/>
      </w:pPr>
      <w:r>
        <w:t>Dyrekcja Szkoły Doktorskiej</w:t>
      </w:r>
    </w:p>
    <w:p w14:paraId="2A7CB3C9" w14:textId="0964AFBE" w:rsidR="00D40CFB" w:rsidRPr="00FF50B7" w:rsidRDefault="00D40CFB" w:rsidP="00D40CFB">
      <w:pPr>
        <w:pStyle w:val="NormalnyWeb"/>
        <w:spacing w:before="0" w:beforeAutospacing="0" w:after="0" w:afterAutospacing="0"/>
        <w:jc w:val="both"/>
      </w:pPr>
      <w:r>
        <w:t>Akademii Wychowania Fizycznego w Poznaniu</w:t>
      </w:r>
    </w:p>
    <w:p w14:paraId="23FC17D9" w14:textId="77777777" w:rsidR="00D40CFB" w:rsidRDefault="00D40CFB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2162B4" w14:textId="77777777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INSTRUKCJA</w:t>
      </w:r>
    </w:p>
    <w:p w14:paraId="44A27D3F" w14:textId="77777777" w:rsidR="00A020C1" w:rsidRPr="00FF50B7" w:rsidRDefault="00A020C1" w:rsidP="00A020C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sz w:val="24"/>
          <w:szCs w:val="24"/>
        </w:rPr>
        <w:t xml:space="preserve">Prosimy o zaznaczenie właściwej odpowiedzi poprzez wstawienie znaku „X”. </w:t>
      </w:r>
    </w:p>
    <w:p w14:paraId="0A0CE56C" w14:textId="0058A4D9" w:rsidR="00A020C1" w:rsidRPr="006D2BDD" w:rsidRDefault="00A020C1" w:rsidP="00A020C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sz w:val="24"/>
          <w:szCs w:val="24"/>
        </w:rPr>
        <w:t xml:space="preserve">W pytaniach ze skalą proszę zaznaczyć jedną odpowiedź. </w:t>
      </w:r>
    </w:p>
    <w:p w14:paraId="08A3FD09" w14:textId="505FE624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DANE OGÓLNE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2715"/>
      </w:tblGrid>
      <w:tr w:rsidR="00A020C1" w:rsidRPr="00FF50B7" w14:paraId="0305DB56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2EE4F7" w14:textId="46B55BF3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0128F08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Odpowiedź</w:t>
            </w:r>
          </w:p>
        </w:tc>
      </w:tr>
      <w:tr w:rsidR="00A020C1" w:rsidRPr="00FF50B7" w14:paraId="10A546CB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C12EA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Rok kształcenia</w:t>
            </w:r>
          </w:p>
        </w:tc>
        <w:tc>
          <w:tcPr>
            <w:tcW w:w="0" w:type="auto"/>
            <w:vAlign w:val="center"/>
            <w:hideMark/>
          </w:tcPr>
          <w:p w14:paraId="542E55FA" w14:textId="6AF1C0CE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II </w:t>
            </w:r>
            <w:r w:rsid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  <w:r w:rsidR="00FF50B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</w:tr>
      <w:tr w:rsidR="00A020C1" w:rsidRPr="00FF50B7" w14:paraId="348E9515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998D99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Czy posiadasz promotora pomocniczego</w:t>
            </w:r>
          </w:p>
        </w:tc>
        <w:tc>
          <w:tcPr>
            <w:tcW w:w="0" w:type="auto"/>
            <w:vAlign w:val="center"/>
            <w:hideMark/>
          </w:tcPr>
          <w:p w14:paraId="30D9F4BC" w14:textId="4CFBCD54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Tak </w:t>
            </w:r>
            <w:r w:rsidR="00956CD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</w:tbl>
    <w:p w14:paraId="7345A290" w14:textId="77777777" w:rsidR="00960870" w:rsidRPr="00FF50B7" w:rsidRDefault="00960870" w:rsidP="00A020C1">
      <w:pPr>
        <w:rPr>
          <w:rFonts w:ascii="Times New Roman" w:hAnsi="Times New Roman" w:cs="Times New Roman"/>
          <w:sz w:val="24"/>
          <w:szCs w:val="24"/>
        </w:rPr>
      </w:pPr>
    </w:p>
    <w:p w14:paraId="0146BE15" w14:textId="24150B5F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I. WSPÓŁPRACA Z PROMOTOREM</w:t>
      </w:r>
      <w:r w:rsidR="00140343">
        <w:rPr>
          <w:rFonts w:ascii="Times New Roman" w:hAnsi="Times New Roman" w:cs="Times New Roman"/>
          <w:b/>
          <w:bCs/>
          <w:sz w:val="24"/>
          <w:szCs w:val="24"/>
        </w:rPr>
        <w:t xml:space="preserve"> (GŁÓWNYM)</w:t>
      </w:r>
    </w:p>
    <w:p w14:paraId="11F6DD4F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1. Jak często odbywają się spotkania z promotorem?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</w:tblGrid>
      <w:tr w:rsidR="00A020C1" w:rsidRPr="00FF50B7" w14:paraId="58EBC633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94E396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Odpowiedź</w:t>
            </w:r>
          </w:p>
        </w:tc>
      </w:tr>
      <w:tr w:rsidR="00A020C1" w:rsidRPr="00FF50B7" w14:paraId="17AA0E0A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F6672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raz w semestrze</w:t>
            </w:r>
          </w:p>
        </w:tc>
      </w:tr>
      <w:tr w:rsidR="00A020C1" w:rsidRPr="00FF50B7" w14:paraId="2061096B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95B50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raz w miesiącu</w:t>
            </w:r>
          </w:p>
        </w:tc>
      </w:tr>
      <w:tr w:rsidR="00A020C1" w:rsidRPr="00FF50B7" w14:paraId="04608A4B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3235D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częściej niż raz w miesiącu</w:t>
            </w:r>
          </w:p>
        </w:tc>
      </w:tr>
      <w:tr w:rsidR="00A020C1" w:rsidRPr="00FF50B7" w14:paraId="2D6B0665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A61B1E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raz w tygodniu</w:t>
            </w:r>
          </w:p>
        </w:tc>
      </w:tr>
      <w:tr w:rsidR="00A020C1" w:rsidRPr="00FF50B7" w14:paraId="41EA37EC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E128E1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inne</w:t>
            </w:r>
          </w:p>
        </w:tc>
      </w:tr>
    </w:tbl>
    <w:p w14:paraId="5170400F" w14:textId="1184A853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5A566BCB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Czy częstotliwość spotkań jest wystarczająca?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"/>
        <w:gridCol w:w="81"/>
      </w:tblGrid>
      <w:tr w:rsidR="00A020C1" w:rsidRPr="00FF50B7" w14:paraId="4E3E2C21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723D9D" w14:textId="6CB7041D" w:rsidR="00A020C1" w:rsidRPr="00960870" w:rsidRDefault="00960870" w:rsidP="00A020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Tak</w:t>
            </w:r>
          </w:p>
        </w:tc>
        <w:tc>
          <w:tcPr>
            <w:tcW w:w="0" w:type="auto"/>
            <w:vAlign w:val="center"/>
            <w:hideMark/>
          </w:tcPr>
          <w:p w14:paraId="79B274F7" w14:textId="4D21DC1F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20C1" w:rsidRPr="00FF50B7" w14:paraId="318BB084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2FC654" w14:textId="27067C90" w:rsidR="00A020C1" w:rsidRPr="00960870" w:rsidRDefault="00A020C1" w:rsidP="0096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960870"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3DD86446" w14:textId="281CAA49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ABEB66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3. Oceń współpracę z promotorem (1–5):</w:t>
      </w:r>
      <w:r w:rsidRPr="00FF50B7">
        <w:rPr>
          <w:rFonts w:ascii="Times New Roman" w:hAnsi="Times New Roman" w:cs="Times New Roman"/>
          <w:sz w:val="24"/>
          <w:szCs w:val="24"/>
        </w:rPr>
        <w:br/>
      </w:r>
      <w:r w:rsidRPr="00FF50B7">
        <w:rPr>
          <w:rFonts w:ascii="Times New Roman" w:hAnsi="Times New Roman" w:cs="Times New Roman"/>
          <w:i/>
          <w:iCs/>
          <w:sz w:val="24"/>
          <w:szCs w:val="24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1"/>
        <w:gridCol w:w="267"/>
        <w:gridCol w:w="267"/>
        <w:gridCol w:w="267"/>
        <w:gridCol w:w="267"/>
        <w:gridCol w:w="282"/>
      </w:tblGrid>
      <w:tr w:rsidR="00A020C1" w:rsidRPr="00FF50B7" w14:paraId="47D2D6A5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726A24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85EC8DD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4C7B57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C245CCC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A08CDAF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EC788AA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020C1" w:rsidRPr="00FF50B7" w14:paraId="79FD2FE1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815F90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Dostępność promotora</w:t>
            </w:r>
          </w:p>
        </w:tc>
        <w:tc>
          <w:tcPr>
            <w:tcW w:w="0" w:type="auto"/>
            <w:vAlign w:val="center"/>
            <w:hideMark/>
          </w:tcPr>
          <w:p w14:paraId="443C1F88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9286F0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4F798E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CF72AA7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2C426D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A020C1" w:rsidRPr="00FF50B7" w14:paraId="1504521C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2B43E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Zaangażowanie promotora</w:t>
            </w:r>
          </w:p>
        </w:tc>
        <w:tc>
          <w:tcPr>
            <w:tcW w:w="0" w:type="auto"/>
            <w:vAlign w:val="center"/>
            <w:hideMark/>
          </w:tcPr>
          <w:p w14:paraId="2B695869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3717C3B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B7985F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55D47CC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981FB0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A020C1" w:rsidRPr="00FF50B7" w14:paraId="79A5F714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EA99D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Wsparcie merytoryczne</w:t>
            </w:r>
          </w:p>
        </w:tc>
        <w:tc>
          <w:tcPr>
            <w:tcW w:w="0" w:type="auto"/>
            <w:vAlign w:val="center"/>
            <w:hideMark/>
          </w:tcPr>
          <w:p w14:paraId="504DDF63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67FB7F9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CC1B195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C69113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5B847C4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6F04A20A" w14:textId="3A65B469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1FC94981" w14:textId="77777777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II. REALIZACJA INDYWIDUALNEGO PLANU BADAWCZEGO (IPB)</w:t>
      </w:r>
    </w:p>
    <w:p w14:paraId="081594B0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4. Czy realizacja IPB przebiega zgodnie z planem?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A020C1" w:rsidRPr="00FF50B7" w14:paraId="6DBD2609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F5C79B" w14:textId="0E5DD218" w:rsidR="00A020C1" w:rsidRPr="00960870" w:rsidRDefault="00960870" w:rsidP="00A020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227836232"/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020C1"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75F74A77" w14:textId="75D8A9C9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AF0AA2C" w14:textId="1339CBFE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54E21E3D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</w:tcPr>
          <w:p w14:paraId="136D3F5C" w14:textId="71D6E07D" w:rsidR="00960870" w:rsidRPr="00960870" w:rsidRDefault="00960870" w:rsidP="00A020C1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61247759" w14:textId="77777777" w:rsidR="00960870" w:rsidRPr="00FF50B7" w:rsidRDefault="00960870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F0383BF" w14:textId="77777777" w:rsidR="00960870" w:rsidRPr="00FF50B7" w:rsidRDefault="00960870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20C1" w:rsidRPr="00FF50B7" w14:paraId="1C778AD9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90F20" w14:textId="3E86A904" w:rsidR="00A020C1" w:rsidRPr="00960870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960870"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3575E8D0" w14:textId="2EEFBF9B" w:rsidR="00A020C1" w:rsidRPr="00FF50B7" w:rsidRDefault="00A020C1" w:rsidP="0096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07713128" w14:textId="73C60294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1166CF7" w14:textId="6E6271CE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445F1A2B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5. Czy otrzymujesz wystarczające wsparcie w realizacji badań?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960870" w:rsidRPr="00FF50B7" w14:paraId="4D16D6DD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832845" w14:textId="77777777" w:rsidR="00960870" w:rsidRPr="00960870" w:rsidRDefault="00960870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26ACA893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8CBCA25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69CA039D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003DCBEF" w14:textId="77777777" w:rsidR="00960870" w:rsidRPr="00960870" w:rsidRDefault="00960870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5DC535A9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A88A2E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68F365B4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99673" w14:textId="77777777" w:rsidR="00960870" w:rsidRPr="00960870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530D6948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448CCF24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6525A8" w14:textId="2DEE46B4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036287D6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6. Czy masz dostęp do infrastruktury badawczej?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960870" w:rsidRPr="00FF50B7" w14:paraId="4460BB68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918B1F" w14:textId="77777777" w:rsidR="00960870" w:rsidRPr="00960870" w:rsidRDefault="00960870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56931135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07FC23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63D0602B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4E0265D0" w14:textId="77777777" w:rsidR="00960870" w:rsidRPr="00960870" w:rsidRDefault="00960870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4D08BF05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94F037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67B5DA11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64AEE" w14:textId="77777777" w:rsidR="00960870" w:rsidRPr="00960870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28756939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3B52849A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C14746" w14:textId="77777777" w:rsidR="00671B5D" w:rsidRDefault="00671B5D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DE4BCA" w14:textId="77777777" w:rsidR="00671B5D" w:rsidRDefault="00671B5D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BB1F6D" w14:textId="30D81D06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FF50B7">
        <w:rPr>
          <w:rFonts w:ascii="Times New Roman" w:hAnsi="Times New Roman" w:cs="Times New Roman"/>
          <w:b/>
          <w:bCs/>
          <w:sz w:val="24"/>
          <w:szCs w:val="24"/>
        </w:rPr>
        <w:t>III. FUNKCJONOWANIE SZKOŁY DOKTORSKIEJ</w:t>
      </w:r>
    </w:p>
    <w:p w14:paraId="50B15E6E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7. Oceń (1–5):</w:t>
      </w:r>
      <w:r w:rsidRPr="00FF50B7">
        <w:rPr>
          <w:rFonts w:ascii="Times New Roman" w:hAnsi="Times New Roman" w:cs="Times New Roman"/>
          <w:sz w:val="24"/>
          <w:szCs w:val="24"/>
        </w:rPr>
        <w:br/>
      </w:r>
      <w:r w:rsidRPr="00FF50B7">
        <w:rPr>
          <w:rFonts w:ascii="Times New Roman" w:hAnsi="Times New Roman" w:cs="Times New Roman"/>
          <w:i/>
          <w:iCs/>
          <w:sz w:val="24"/>
          <w:szCs w:val="24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8"/>
        <w:gridCol w:w="267"/>
        <w:gridCol w:w="267"/>
        <w:gridCol w:w="267"/>
        <w:gridCol w:w="267"/>
        <w:gridCol w:w="282"/>
      </w:tblGrid>
      <w:tr w:rsidR="00A020C1" w:rsidRPr="00FF50B7" w14:paraId="1975DD21" w14:textId="77777777" w:rsidTr="00A020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8086E4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40C3A601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CC451A7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27D2C9E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7255EAD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FADCBF3" w14:textId="77777777" w:rsidR="00A020C1" w:rsidRPr="00FF50B7" w:rsidRDefault="00A020C1" w:rsidP="00A020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020C1" w:rsidRPr="00FF50B7" w14:paraId="021BF2F3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10923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Organizacja kształcenia</w:t>
            </w:r>
          </w:p>
        </w:tc>
        <w:tc>
          <w:tcPr>
            <w:tcW w:w="0" w:type="auto"/>
            <w:vAlign w:val="center"/>
            <w:hideMark/>
          </w:tcPr>
          <w:p w14:paraId="77B86EDC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981E461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7236430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3C73E28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A871A1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A020C1" w:rsidRPr="00FF50B7" w14:paraId="2372E29F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4165E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Komunikacja z administracją</w:t>
            </w:r>
          </w:p>
        </w:tc>
        <w:tc>
          <w:tcPr>
            <w:tcW w:w="0" w:type="auto"/>
            <w:vAlign w:val="center"/>
            <w:hideMark/>
          </w:tcPr>
          <w:p w14:paraId="201ACF92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F99E015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D365E3C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9C9E26F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00B6D5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A020C1" w:rsidRPr="00FF50B7" w14:paraId="71FDB1B0" w14:textId="77777777" w:rsidTr="00A020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6CAE0E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>Dostęp do informacji</w:t>
            </w:r>
          </w:p>
        </w:tc>
        <w:tc>
          <w:tcPr>
            <w:tcW w:w="0" w:type="auto"/>
            <w:vAlign w:val="center"/>
            <w:hideMark/>
          </w:tcPr>
          <w:p w14:paraId="295DFCB8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B4EA13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8849C77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2735898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E1AB77A" w14:textId="77777777" w:rsidR="00A020C1" w:rsidRPr="00FF50B7" w:rsidRDefault="00A020C1" w:rsidP="00A02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2C969C22" w14:textId="54ACAB96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28F08D1C" w14:textId="77777777" w:rsidR="00A020C1" w:rsidRPr="00FF50B7" w:rsidRDefault="00A020C1" w:rsidP="00A020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IV. WARUNKI I DOBROSTAN</w:t>
      </w:r>
    </w:p>
    <w:p w14:paraId="2F622CF6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8. Czy warunki prowadzenia badań są odpowiednie?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960870" w:rsidRPr="00FF50B7" w14:paraId="4492DBCA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7B9B03" w14:textId="77777777" w:rsidR="00960870" w:rsidRPr="00960870" w:rsidRDefault="00960870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0EF69DF5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1667A5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266FE6A9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5106ACB9" w14:textId="77777777" w:rsidR="00960870" w:rsidRPr="00960870" w:rsidRDefault="00960870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081D14F8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BA26D0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6F868C9E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0A6DB" w14:textId="77777777" w:rsidR="00960870" w:rsidRPr="00960870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043DE1A6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550658B9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B3A2FD" w14:textId="3268000C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</w:p>
    <w:p w14:paraId="68809881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9. Czy czujesz wsparcie ze strony Szkoły Doktorskiej?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960870" w:rsidRPr="00FF50B7" w14:paraId="5015BC22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CD7A51" w14:textId="77777777" w:rsidR="00960870" w:rsidRPr="00960870" w:rsidRDefault="00960870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40DA4513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98C6F7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5CDCD0C0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6CDF4C5A" w14:textId="77777777" w:rsidR="00960870" w:rsidRPr="00960870" w:rsidRDefault="00960870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4D80F708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91BBC1" w14:textId="77777777" w:rsidR="00960870" w:rsidRPr="00FF50B7" w:rsidRDefault="00960870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870" w:rsidRPr="00FF50B7" w14:paraId="50EA53CC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13656" w14:textId="77777777" w:rsidR="00960870" w:rsidRPr="00960870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46CE39E3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708F9F97" w14:textId="77777777" w:rsidR="00960870" w:rsidRPr="00FF50B7" w:rsidRDefault="00960870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2B5F4D" w14:textId="36B4BCB4" w:rsidR="00A020C1" w:rsidRPr="00FF50B7" w:rsidRDefault="00A020C1" w:rsidP="001168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F3DE6C" w14:textId="77777777" w:rsidR="00A020C1" w:rsidRPr="00FF50B7" w:rsidRDefault="00A020C1" w:rsidP="00A020C1">
      <w:pPr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sz w:val="24"/>
          <w:szCs w:val="24"/>
        </w:rPr>
        <w:t>10. Uwagi dodatkowe:</w:t>
      </w:r>
    </w:p>
    <w:p w14:paraId="5FF3352E" w14:textId="52FD9A36" w:rsidR="00A020C1" w:rsidRPr="00FF50B7" w:rsidRDefault="00A020C1" w:rsidP="001168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0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</w:t>
      </w:r>
      <w:r w:rsidR="0026579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</w:t>
      </w:r>
    </w:p>
    <w:p w14:paraId="104C1E0D" w14:textId="77777777" w:rsidR="00A020C1" w:rsidRPr="00FF50B7" w:rsidRDefault="00A020C1" w:rsidP="00A020C1">
      <w:pPr>
        <w:rPr>
          <w:rFonts w:ascii="Times New Roman" w:hAnsi="Times New Roman" w:cs="Times New Roman"/>
          <w:i/>
          <w:sz w:val="24"/>
          <w:szCs w:val="24"/>
        </w:rPr>
      </w:pPr>
      <w:r w:rsidRPr="00FF50B7">
        <w:rPr>
          <w:rFonts w:ascii="Times New Roman" w:hAnsi="Times New Roman" w:cs="Times New Roman"/>
          <w:b/>
          <w:bCs/>
          <w:i/>
          <w:sz w:val="24"/>
          <w:szCs w:val="24"/>
        </w:rPr>
        <w:t>Dziękujemy za wypełnienie ankiety.</w:t>
      </w:r>
    </w:p>
    <w:sectPr w:rsidR="00A020C1" w:rsidRPr="00FF50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23D49" w14:textId="77777777" w:rsidR="003E3E15" w:rsidRDefault="003E3E15" w:rsidP="00671B5D">
      <w:pPr>
        <w:spacing w:after="0" w:line="240" w:lineRule="auto"/>
      </w:pPr>
      <w:r>
        <w:separator/>
      </w:r>
    </w:p>
  </w:endnote>
  <w:endnote w:type="continuationSeparator" w:id="0">
    <w:p w14:paraId="1B8A776B" w14:textId="77777777" w:rsidR="003E3E15" w:rsidRDefault="003E3E15" w:rsidP="0067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EF6E0" w14:textId="77777777" w:rsidR="003E3E15" w:rsidRDefault="003E3E15" w:rsidP="00671B5D">
      <w:pPr>
        <w:spacing w:after="0" w:line="240" w:lineRule="auto"/>
      </w:pPr>
      <w:r>
        <w:separator/>
      </w:r>
    </w:p>
  </w:footnote>
  <w:footnote w:type="continuationSeparator" w:id="0">
    <w:p w14:paraId="4CCE2EA1" w14:textId="77777777" w:rsidR="003E3E15" w:rsidRDefault="003E3E15" w:rsidP="0067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1189D" w14:textId="0534865D" w:rsidR="00671B5D" w:rsidRDefault="00671B5D">
    <w:pPr>
      <w:pStyle w:val="Nagwek"/>
    </w:pPr>
    <w:r>
      <w:rPr>
        <w:noProof/>
      </w:rPr>
      <w:drawing>
        <wp:inline distT="0" distB="0" distL="0" distR="0" wp14:anchorId="256E85A2" wp14:editId="18A2BBDC">
          <wp:extent cx="3028315" cy="6477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Formularz 12.1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F6077"/>
    <w:multiLevelType w:val="multilevel"/>
    <w:tmpl w:val="FB34B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F26"/>
    <w:rsid w:val="00097C8B"/>
    <w:rsid w:val="00116837"/>
    <w:rsid w:val="00140343"/>
    <w:rsid w:val="001D6083"/>
    <w:rsid w:val="00265793"/>
    <w:rsid w:val="002C503F"/>
    <w:rsid w:val="003E3E15"/>
    <w:rsid w:val="003E4BC2"/>
    <w:rsid w:val="00414F26"/>
    <w:rsid w:val="004C7014"/>
    <w:rsid w:val="00671B5D"/>
    <w:rsid w:val="006D2BDD"/>
    <w:rsid w:val="00956CD1"/>
    <w:rsid w:val="00960870"/>
    <w:rsid w:val="009D475E"/>
    <w:rsid w:val="00A020C1"/>
    <w:rsid w:val="00B26132"/>
    <w:rsid w:val="00C96CC1"/>
    <w:rsid w:val="00D40CFB"/>
    <w:rsid w:val="00E74EB9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D8E1E"/>
  <w15:docId w15:val="{6257F788-4491-4A10-A8D5-9C624D6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4B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02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1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1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1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13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7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B5D"/>
  </w:style>
  <w:style w:type="paragraph" w:styleId="Stopka">
    <w:name w:val="footer"/>
    <w:basedOn w:val="Normalny"/>
    <w:link w:val="StopkaZnak"/>
    <w:uiPriority w:val="99"/>
    <w:unhideWhenUsed/>
    <w:rsid w:val="0067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4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2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Wilski Maciej</dc:creator>
  <cp:lastModifiedBy>[AWF] Anioł Małgorzata</cp:lastModifiedBy>
  <cp:revision>10</cp:revision>
  <dcterms:created xsi:type="dcterms:W3CDTF">2026-04-28T09:12:00Z</dcterms:created>
  <dcterms:modified xsi:type="dcterms:W3CDTF">2026-06-15T08:49:00Z</dcterms:modified>
</cp:coreProperties>
</file>